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32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6210"/>
        <w:gridCol w:w="2700"/>
        <w:gridCol w:w="2070"/>
        <w:gridCol w:w="720"/>
        <w:gridCol w:w="810"/>
      </w:tblGrid>
      <w:tr w:rsidR="00A87243" w:rsidRPr="00A87243" w:rsidTr="003970AB">
        <w:tc>
          <w:tcPr>
            <w:tcW w:w="810" w:type="dxa"/>
            <w:shd w:val="clear" w:color="auto" w:fill="auto"/>
          </w:tcPr>
          <w:p w:rsidR="00A87243" w:rsidRPr="00A87243" w:rsidRDefault="0015396B" w:rsidP="00A8724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месец</w:t>
            </w:r>
          </w:p>
        </w:tc>
        <w:tc>
          <w:tcPr>
            <w:tcW w:w="6210" w:type="dxa"/>
            <w:shd w:val="clear" w:color="auto" w:fill="auto"/>
            <w:vAlign w:val="center"/>
          </w:tcPr>
          <w:p w:rsidR="00A87243" w:rsidRDefault="00A87243" w:rsidP="0015396B">
            <w:pPr>
              <w:jc w:val="center"/>
              <w:rPr>
                <w:b/>
                <w:sz w:val="22"/>
                <w:szCs w:val="22"/>
              </w:rPr>
            </w:pPr>
            <w:r w:rsidRPr="00A87243">
              <w:rPr>
                <w:b/>
                <w:sz w:val="22"/>
                <w:szCs w:val="22"/>
                <w:lang w:val="ru-RU"/>
              </w:rPr>
              <w:t>ИСХОДИ</w:t>
            </w:r>
          </w:p>
          <w:p w:rsidR="00860A98" w:rsidRPr="00FB31D2" w:rsidRDefault="0015396B" w:rsidP="00FB31D2">
            <w:pPr>
              <w:jc w:val="center"/>
              <w:rPr>
                <w:sz w:val="22"/>
                <w:szCs w:val="22"/>
                <w:lang w:val="ru-RU"/>
              </w:rPr>
            </w:pPr>
            <w:r w:rsidRPr="00860A98">
              <w:rPr>
                <w:sz w:val="22"/>
                <w:szCs w:val="22"/>
                <w:lang w:val="sr-Cyrl-RS"/>
              </w:rPr>
              <w:t>Ученик ће бити у стању да:</w:t>
            </w:r>
          </w:p>
        </w:tc>
        <w:tc>
          <w:tcPr>
            <w:tcW w:w="2700" w:type="dxa"/>
            <w:shd w:val="clear" w:color="auto" w:fill="auto"/>
          </w:tcPr>
          <w:p w:rsidR="00A87243" w:rsidRPr="00A87243" w:rsidRDefault="00A87243" w:rsidP="00A87243">
            <w:pPr>
              <w:rPr>
                <w:b/>
                <w:sz w:val="22"/>
                <w:szCs w:val="22"/>
                <w:lang w:val="ru-RU"/>
              </w:rPr>
            </w:pPr>
            <w:r w:rsidRPr="00A87243">
              <w:rPr>
                <w:b/>
                <w:sz w:val="22"/>
                <w:szCs w:val="22"/>
                <w:lang w:val="ru-RU"/>
              </w:rPr>
              <w:t>НАСТАВНЕ ЈЕДИНИЦЕ</w:t>
            </w:r>
          </w:p>
        </w:tc>
        <w:tc>
          <w:tcPr>
            <w:tcW w:w="2070" w:type="dxa"/>
            <w:shd w:val="clear" w:color="auto" w:fill="auto"/>
          </w:tcPr>
          <w:p w:rsidR="00A87243" w:rsidRPr="00A87243" w:rsidRDefault="00A87243" w:rsidP="00A87243">
            <w:pPr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НАСТАВНА СРЕДСТВА</w:t>
            </w:r>
          </w:p>
        </w:tc>
        <w:tc>
          <w:tcPr>
            <w:tcW w:w="720" w:type="dxa"/>
            <w:shd w:val="clear" w:color="auto" w:fill="auto"/>
          </w:tcPr>
          <w:p w:rsidR="00A87243" w:rsidRPr="00A87243" w:rsidRDefault="00A87243" w:rsidP="00A87243">
            <w:pPr>
              <w:rPr>
                <w:b/>
                <w:sz w:val="22"/>
                <w:szCs w:val="22"/>
                <w:lang w:val="ru-RU"/>
              </w:rPr>
            </w:pPr>
            <w:r w:rsidRPr="00A87243">
              <w:rPr>
                <w:b/>
                <w:sz w:val="22"/>
                <w:szCs w:val="22"/>
                <w:lang w:val="ru-RU"/>
              </w:rPr>
              <w:t>КОРЕЛАЦИЈА</w:t>
            </w:r>
          </w:p>
        </w:tc>
        <w:tc>
          <w:tcPr>
            <w:tcW w:w="810" w:type="dxa"/>
            <w:shd w:val="clear" w:color="auto" w:fill="auto"/>
          </w:tcPr>
          <w:p w:rsidR="00A87243" w:rsidRPr="00A87243" w:rsidRDefault="00A87243" w:rsidP="00A87243">
            <w:pPr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НАПОМЕНА</w:t>
            </w:r>
          </w:p>
        </w:tc>
        <w:bookmarkStart w:id="0" w:name="_GoBack"/>
        <w:bookmarkEnd w:id="0"/>
      </w:tr>
      <w:tr w:rsidR="00A87243" w:rsidRPr="00860A98" w:rsidTr="003970AB">
        <w:tc>
          <w:tcPr>
            <w:tcW w:w="810" w:type="dxa"/>
            <w:shd w:val="clear" w:color="auto" w:fill="auto"/>
            <w:vAlign w:val="center"/>
          </w:tcPr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С</w:t>
            </w: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Е</w:t>
            </w: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П</w:t>
            </w: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Т</w:t>
            </w: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Е</w:t>
            </w: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М</w:t>
            </w: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Б</w:t>
            </w: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А</w:t>
            </w:r>
          </w:p>
          <w:p w:rsidR="00A87243" w:rsidRPr="00A87243" w:rsidRDefault="00A87243" w:rsidP="00541F90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A87243" w:rsidRPr="00A87243" w:rsidRDefault="00A87243" w:rsidP="00541F90">
            <w:pPr>
              <w:jc w:val="center"/>
              <w:rPr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Р</w:t>
            </w:r>
          </w:p>
        </w:tc>
        <w:tc>
          <w:tcPr>
            <w:tcW w:w="6210" w:type="dxa"/>
            <w:shd w:val="clear" w:color="auto" w:fill="auto"/>
          </w:tcPr>
          <w:p w:rsidR="000E02DA" w:rsidRDefault="000E02DA" w:rsidP="00A87243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A65D31" w:rsidRPr="00A87243" w:rsidRDefault="00A65D31" w:rsidP="00A65D3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ФИЗИЧКE СПОСОБНОСТИ</w:t>
            </w:r>
          </w:p>
          <w:p w:rsidR="00A65D31" w:rsidRPr="00A87243" w:rsidRDefault="00A65D31" w:rsidP="00A65D31">
            <w:pPr>
              <w:numPr>
                <w:ilvl w:val="0"/>
                <w:numId w:val="1"/>
              </w:numPr>
              <w:spacing w:after="200" w:line="276" w:lineRule="auto"/>
              <w:ind w:left="162" w:hanging="162"/>
              <w:contextualSpacing/>
              <w:rPr>
                <w:rFonts w:eastAsia="Arial"/>
                <w:sz w:val="22"/>
                <w:szCs w:val="22"/>
                <w:lang w:val="ru-RU"/>
              </w:rPr>
            </w:pPr>
            <w:r w:rsidRPr="00A87243">
              <w:rPr>
                <w:sz w:val="22"/>
                <w:szCs w:val="22"/>
                <w:lang w:val="ru-RU"/>
              </w:rPr>
              <w:t>примени једноставн</w:t>
            </w:r>
            <w:r w:rsidRPr="00A87243">
              <w:rPr>
                <w:sz w:val="22"/>
                <w:szCs w:val="22"/>
              </w:rPr>
              <w:t>e</w:t>
            </w:r>
            <w:r w:rsidRPr="00A87243">
              <w:rPr>
                <w:sz w:val="22"/>
                <w:szCs w:val="22"/>
                <w:lang w:val="ru-RU"/>
              </w:rPr>
              <w:t xml:space="preserve"> комплексе простих и општеприп</w:t>
            </w:r>
            <w:r>
              <w:rPr>
                <w:sz w:val="22"/>
                <w:szCs w:val="22"/>
                <w:lang w:val="ru-RU"/>
              </w:rPr>
              <w:t>ремних вежби уз помоћ наставника*</w:t>
            </w:r>
          </w:p>
          <w:p w:rsidR="00A65D31" w:rsidRPr="00A65D31" w:rsidRDefault="00A65D31" w:rsidP="00A65D31">
            <w:pPr>
              <w:numPr>
                <w:ilvl w:val="0"/>
                <w:numId w:val="1"/>
              </w:numPr>
              <w:spacing w:after="200" w:line="276" w:lineRule="auto"/>
              <w:ind w:left="162" w:hanging="162"/>
              <w:contextualSpacing/>
              <w:rPr>
                <w:rFonts w:eastAsia="Arial"/>
                <w:sz w:val="22"/>
                <w:szCs w:val="22"/>
                <w:lang w:val="ru-RU"/>
              </w:rPr>
            </w:pPr>
            <w:r w:rsidRPr="005A7416">
              <w:rPr>
                <w:sz w:val="22"/>
                <w:szCs w:val="22"/>
                <w:lang w:val="sr-Cyrl-RS"/>
              </w:rPr>
              <w:t xml:space="preserve">уз помоћ натавника </w:t>
            </w:r>
            <w:r>
              <w:rPr>
                <w:sz w:val="22"/>
                <w:szCs w:val="22"/>
                <w:lang w:val="sr-Cyrl-RS"/>
              </w:rPr>
              <w:t>направи план активности</w:t>
            </w:r>
            <w:r w:rsidRPr="005A7416">
              <w:rPr>
                <w:sz w:val="22"/>
                <w:szCs w:val="22"/>
                <w:lang w:val="sr-Cyrl-RS"/>
              </w:rPr>
              <w:t>*.</w:t>
            </w:r>
          </w:p>
          <w:p w:rsidR="00A65D31" w:rsidRDefault="00A65D31" w:rsidP="00A87243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A65D31" w:rsidRDefault="00A65D31" w:rsidP="00A87243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  <w:p w:rsidR="000E02DA" w:rsidRDefault="00A65D31" w:rsidP="00A8724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МОТОРИЧКЕ ВЕШТИНЕ, СПОРТ И СПОРТСКЕ ДИСЦИПЛИНЕ</w:t>
            </w:r>
          </w:p>
          <w:p w:rsidR="00344A96" w:rsidRPr="00A87243" w:rsidRDefault="00344A96" w:rsidP="00A87243">
            <w:pPr>
              <w:rPr>
                <w:sz w:val="22"/>
                <w:szCs w:val="22"/>
                <w:lang w:val="sr-Cyrl-CS"/>
              </w:rPr>
            </w:pPr>
          </w:p>
          <w:p w:rsidR="00860A98" w:rsidRPr="00A87243" w:rsidRDefault="00A87243" w:rsidP="004F6B3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Атлетика</w:t>
            </w:r>
          </w:p>
          <w:p w:rsidR="00A87243" w:rsidRPr="00A87243" w:rsidRDefault="00A87243" w:rsidP="00A87243">
            <w:pPr>
              <w:numPr>
                <w:ilvl w:val="0"/>
                <w:numId w:val="1"/>
              </w:numPr>
              <w:ind w:left="162" w:hanging="162"/>
              <w:contextualSpacing/>
              <w:rPr>
                <w:sz w:val="22"/>
                <w:szCs w:val="22"/>
                <w:lang w:val="sr-Cyrl-CS"/>
              </w:rPr>
            </w:pPr>
            <w:r w:rsidRPr="00A87243">
              <w:rPr>
                <w:sz w:val="22"/>
                <w:szCs w:val="22"/>
                <w:lang w:val="ru-RU"/>
              </w:rPr>
              <w:t>комбинује и користи до</w:t>
            </w:r>
            <w:r w:rsidRPr="00A87243">
              <w:rPr>
                <w:sz w:val="22"/>
                <w:szCs w:val="22"/>
                <w:lang w:val="sr-Cyrl-ME"/>
              </w:rPr>
              <w:t>стигнути</w:t>
            </w:r>
            <w:r w:rsidR="005A7416">
              <w:rPr>
                <w:sz w:val="22"/>
                <w:szCs w:val="22"/>
                <w:lang w:val="ru-RU"/>
              </w:rPr>
              <w:t xml:space="preserve"> ниво усвојене технике трчања* у</w:t>
            </w:r>
            <w:r w:rsidRPr="00A87243">
              <w:rPr>
                <w:sz w:val="22"/>
                <w:szCs w:val="22"/>
                <w:lang w:val="ru-RU"/>
              </w:rPr>
              <w:t xml:space="preserve"> свакодневном животу</w:t>
            </w:r>
          </w:p>
          <w:p w:rsidR="00A87243" w:rsidRPr="00A87243" w:rsidRDefault="00A87243" w:rsidP="00A87243">
            <w:pPr>
              <w:numPr>
                <w:ilvl w:val="0"/>
                <w:numId w:val="1"/>
              </w:numPr>
              <w:ind w:left="162" w:hanging="162"/>
              <w:contextualSpacing/>
              <w:rPr>
                <w:sz w:val="22"/>
                <w:szCs w:val="22"/>
                <w:lang w:val="sr-Cyrl-CS"/>
              </w:rPr>
            </w:pPr>
            <w:r w:rsidRPr="00A87243">
              <w:rPr>
                <w:sz w:val="22"/>
                <w:szCs w:val="22"/>
                <w:lang w:val="ru-RU"/>
              </w:rPr>
              <w:t>доводи у везу развој физичких спосо</w:t>
            </w:r>
            <w:r w:rsidR="005A7416">
              <w:rPr>
                <w:sz w:val="22"/>
                <w:szCs w:val="22"/>
                <w:lang w:val="ru-RU"/>
              </w:rPr>
              <w:t>бности</w:t>
            </w:r>
            <w:r w:rsidR="004F1DD6">
              <w:rPr>
                <w:sz w:val="22"/>
                <w:szCs w:val="22"/>
                <w:lang w:val="ru-RU"/>
              </w:rPr>
              <w:t xml:space="preserve"> (идржљивости, брзине и снаге)*</w:t>
            </w:r>
            <w:r w:rsidR="003509FB">
              <w:rPr>
                <w:sz w:val="22"/>
                <w:szCs w:val="22"/>
                <w:lang w:val="ru-RU"/>
              </w:rPr>
              <w:t xml:space="preserve"> са тр</w:t>
            </w:r>
            <w:r w:rsidR="005A7416">
              <w:rPr>
                <w:sz w:val="22"/>
                <w:szCs w:val="22"/>
                <w:lang w:val="ru-RU"/>
              </w:rPr>
              <w:t>чњем</w:t>
            </w:r>
          </w:p>
          <w:p w:rsidR="00A87243" w:rsidRPr="00A87243" w:rsidRDefault="00A87243" w:rsidP="00A87243">
            <w:pPr>
              <w:rPr>
                <w:sz w:val="22"/>
                <w:szCs w:val="22"/>
                <w:lang w:val="sr-Cyrl-CS"/>
              </w:rPr>
            </w:pPr>
          </w:p>
          <w:p w:rsidR="003970AB" w:rsidRDefault="003970AB" w:rsidP="00A65D31">
            <w:pPr>
              <w:rPr>
                <w:sz w:val="22"/>
                <w:szCs w:val="22"/>
                <w:lang w:val="sr-Cyrl-RS"/>
              </w:rPr>
            </w:pPr>
          </w:p>
          <w:p w:rsidR="000E02DA" w:rsidRDefault="000E02DA" w:rsidP="000E02DA">
            <w:pPr>
              <w:rPr>
                <w:sz w:val="22"/>
                <w:szCs w:val="22"/>
                <w:lang w:val="sr-Cyrl-RS"/>
              </w:rPr>
            </w:pPr>
          </w:p>
          <w:p w:rsidR="00A65D31" w:rsidRPr="00A65D31" w:rsidRDefault="00A65D31" w:rsidP="00A65D31">
            <w:pPr>
              <w:spacing w:after="200" w:line="276" w:lineRule="auto"/>
              <w:contextualSpacing/>
              <w:jc w:val="center"/>
              <w:rPr>
                <w:rFonts w:eastAsia="Arial"/>
                <w:b/>
                <w:sz w:val="22"/>
                <w:szCs w:val="22"/>
                <w:lang w:val="sr-Cyrl-CS"/>
              </w:rPr>
            </w:pPr>
            <w:r w:rsidRPr="00A65D31">
              <w:rPr>
                <w:rFonts w:eastAsia="Arial"/>
                <w:b/>
                <w:sz w:val="22"/>
                <w:szCs w:val="22"/>
                <w:lang w:val="sr-Cyrl-CS"/>
              </w:rPr>
              <w:t>ФИЗИЧКА И ЗДРАВСТВЕНА КУЛТУРА</w:t>
            </w:r>
          </w:p>
          <w:p w:rsidR="00860A98" w:rsidRPr="00A87243" w:rsidRDefault="00A87243" w:rsidP="004F6B3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Физичко вежбање и спорт</w:t>
            </w:r>
          </w:p>
          <w:p w:rsidR="00A87243" w:rsidRPr="00A87243" w:rsidRDefault="00A87243" w:rsidP="00A87243">
            <w:pPr>
              <w:numPr>
                <w:ilvl w:val="0"/>
                <w:numId w:val="1"/>
              </w:numPr>
              <w:ind w:left="162" w:hanging="162"/>
              <w:contextualSpacing/>
              <w:rPr>
                <w:rFonts w:eastAsia="Arial"/>
                <w:sz w:val="22"/>
                <w:szCs w:val="22"/>
              </w:rPr>
            </w:pPr>
            <w:proofErr w:type="spellStart"/>
            <w:r w:rsidRPr="00A87243">
              <w:rPr>
                <w:sz w:val="22"/>
                <w:szCs w:val="22"/>
              </w:rPr>
              <w:t>користи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основну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терминологију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вежбања</w:t>
            </w:r>
            <w:proofErr w:type="spellEnd"/>
          </w:p>
          <w:p w:rsidR="00A87243" w:rsidRPr="00A87243" w:rsidRDefault="00A87243" w:rsidP="00A87243">
            <w:pPr>
              <w:numPr>
                <w:ilvl w:val="0"/>
                <w:numId w:val="1"/>
              </w:numPr>
              <w:ind w:left="162" w:hanging="162"/>
              <w:contextualSpacing/>
              <w:rPr>
                <w:sz w:val="22"/>
                <w:szCs w:val="22"/>
                <w:lang w:val="ru-RU"/>
              </w:rPr>
            </w:pPr>
            <w:r w:rsidRPr="00A87243">
              <w:rPr>
                <w:sz w:val="22"/>
                <w:szCs w:val="22"/>
                <w:lang w:val="ru-RU"/>
              </w:rPr>
              <w:t>поштује правила понашања у и на просторима за вежбање у школи и ван ње, као и на спортским манифестацијама</w:t>
            </w:r>
          </w:p>
          <w:p w:rsidR="00A87243" w:rsidRPr="00A87243" w:rsidRDefault="00A87243" w:rsidP="00A87243">
            <w:pPr>
              <w:numPr>
                <w:ilvl w:val="0"/>
                <w:numId w:val="1"/>
              </w:numPr>
              <w:ind w:left="162" w:hanging="162"/>
              <w:contextualSpacing/>
              <w:rPr>
                <w:sz w:val="22"/>
                <w:szCs w:val="22"/>
              </w:rPr>
            </w:pPr>
            <w:proofErr w:type="spellStart"/>
            <w:r w:rsidRPr="00A87243">
              <w:rPr>
                <w:sz w:val="22"/>
                <w:szCs w:val="22"/>
              </w:rPr>
              <w:t>примени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мере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безбедности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током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вежбања</w:t>
            </w:r>
            <w:proofErr w:type="spellEnd"/>
          </w:p>
          <w:p w:rsidR="00A87243" w:rsidRPr="00A87243" w:rsidRDefault="00A87243" w:rsidP="00A87243">
            <w:pPr>
              <w:numPr>
                <w:ilvl w:val="0"/>
                <w:numId w:val="1"/>
              </w:numPr>
              <w:ind w:left="162" w:hanging="162"/>
              <w:contextualSpacing/>
              <w:rPr>
                <w:sz w:val="22"/>
                <w:szCs w:val="22"/>
                <w:lang w:val="ru-RU"/>
              </w:rPr>
            </w:pPr>
            <w:r w:rsidRPr="00A87243">
              <w:rPr>
                <w:sz w:val="22"/>
                <w:szCs w:val="22"/>
                <w:lang w:val="ru-RU"/>
              </w:rPr>
              <w:t>одговорно се односи према објектима, справама и реквизитима у просторима за вежбање</w:t>
            </w:r>
          </w:p>
          <w:p w:rsidR="00A87243" w:rsidRPr="00A87243" w:rsidRDefault="00A87243" w:rsidP="00A87243">
            <w:pPr>
              <w:numPr>
                <w:ilvl w:val="0"/>
                <w:numId w:val="1"/>
              </w:numPr>
              <w:ind w:left="162" w:hanging="162"/>
              <w:contextualSpacing/>
              <w:rPr>
                <w:sz w:val="22"/>
                <w:szCs w:val="22"/>
                <w:lang w:val="ru-RU"/>
              </w:rPr>
            </w:pPr>
            <w:r w:rsidRPr="00A87243">
              <w:rPr>
                <w:sz w:val="22"/>
                <w:szCs w:val="22"/>
                <w:lang w:val="ru-RU"/>
              </w:rPr>
              <w:t>примени и поштује правила тимске и спортске игре у складу са етичким нормама</w:t>
            </w:r>
          </w:p>
          <w:p w:rsidR="00860A98" w:rsidRPr="000E02DA" w:rsidRDefault="00A87243" w:rsidP="00A87243">
            <w:pPr>
              <w:numPr>
                <w:ilvl w:val="0"/>
                <w:numId w:val="1"/>
              </w:numPr>
              <w:ind w:left="162" w:hanging="162"/>
              <w:contextualSpacing/>
              <w:rPr>
                <w:sz w:val="22"/>
                <w:szCs w:val="22"/>
              </w:rPr>
            </w:pPr>
            <w:proofErr w:type="spellStart"/>
            <w:r w:rsidRPr="00A87243">
              <w:rPr>
                <w:sz w:val="22"/>
                <w:szCs w:val="22"/>
              </w:rPr>
              <w:t>направи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план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дневних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активности</w:t>
            </w:r>
            <w:proofErr w:type="spellEnd"/>
          </w:p>
          <w:p w:rsidR="00860A98" w:rsidRPr="00A87243" w:rsidRDefault="00860A98" w:rsidP="00A87243">
            <w:pPr>
              <w:rPr>
                <w:sz w:val="22"/>
                <w:szCs w:val="22"/>
                <w:lang w:val="sr-Cyrl-CS"/>
              </w:rPr>
            </w:pPr>
          </w:p>
          <w:p w:rsidR="00860A98" w:rsidRPr="00A87243" w:rsidRDefault="00A87243" w:rsidP="004F6B31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A87243">
              <w:rPr>
                <w:b/>
                <w:sz w:val="22"/>
                <w:szCs w:val="22"/>
                <w:lang w:val="sr-Cyrl-CS"/>
              </w:rPr>
              <w:t>Здравствено васпитање</w:t>
            </w:r>
          </w:p>
          <w:p w:rsidR="00A87243" w:rsidRPr="00A87243" w:rsidRDefault="00A87243" w:rsidP="00A87243">
            <w:pPr>
              <w:numPr>
                <w:ilvl w:val="0"/>
                <w:numId w:val="2"/>
              </w:numPr>
              <w:spacing w:after="200" w:line="276" w:lineRule="auto"/>
              <w:ind w:left="190" w:hanging="185"/>
              <w:contextualSpacing/>
              <w:rPr>
                <w:sz w:val="22"/>
                <w:szCs w:val="22"/>
                <w:lang w:val="sr-Cyrl-CS"/>
              </w:rPr>
            </w:pPr>
            <w:r w:rsidRPr="00A87243">
              <w:rPr>
                <w:sz w:val="22"/>
                <w:szCs w:val="22"/>
                <w:lang w:val="ru-RU"/>
              </w:rPr>
              <w:t>примењује здравствено-хигијенске мере пре, у току и након вежбања</w:t>
            </w:r>
          </w:p>
          <w:p w:rsidR="00A87243" w:rsidRPr="004F6B31" w:rsidRDefault="00A87243" w:rsidP="00A87243">
            <w:pPr>
              <w:numPr>
                <w:ilvl w:val="0"/>
                <w:numId w:val="2"/>
              </w:numPr>
              <w:spacing w:after="200" w:line="276" w:lineRule="auto"/>
              <w:ind w:left="190" w:hanging="185"/>
              <w:contextualSpacing/>
              <w:rPr>
                <w:sz w:val="22"/>
                <w:szCs w:val="22"/>
                <w:lang w:val="sr-Cyrl-CS"/>
              </w:rPr>
            </w:pPr>
            <w:proofErr w:type="spellStart"/>
            <w:r w:rsidRPr="00A87243">
              <w:rPr>
                <w:sz w:val="22"/>
                <w:szCs w:val="22"/>
              </w:rPr>
              <w:t>чува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животну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средину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током</w:t>
            </w:r>
            <w:proofErr w:type="spellEnd"/>
            <w:r w:rsidRPr="00A87243">
              <w:rPr>
                <w:sz w:val="22"/>
                <w:szCs w:val="22"/>
              </w:rPr>
              <w:t xml:space="preserve"> </w:t>
            </w:r>
            <w:proofErr w:type="spellStart"/>
            <w:r w:rsidRPr="00A87243">
              <w:rPr>
                <w:sz w:val="22"/>
                <w:szCs w:val="22"/>
              </w:rPr>
              <w:t>вежбања</w:t>
            </w:r>
            <w:proofErr w:type="spellEnd"/>
          </w:p>
        </w:tc>
        <w:tc>
          <w:tcPr>
            <w:tcW w:w="2700" w:type="dxa"/>
            <w:shd w:val="clear" w:color="auto" w:fill="auto"/>
          </w:tcPr>
          <w:p w:rsidR="00A87243" w:rsidRPr="00A87243" w:rsidRDefault="00A87243" w:rsidP="00A87243">
            <w:pPr>
              <w:rPr>
                <w:sz w:val="22"/>
                <w:szCs w:val="22"/>
                <w:lang w:val="sr-Cyrl-CS"/>
              </w:rPr>
            </w:pPr>
            <w:r w:rsidRPr="00A87243">
              <w:rPr>
                <w:sz w:val="22"/>
                <w:szCs w:val="22"/>
                <w:lang w:val="sr-Cyrl-CS"/>
              </w:rPr>
              <w:t>1. Тестирање ученика</w:t>
            </w:r>
          </w:p>
          <w:p w:rsidR="00A87243" w:rsidRPr="00A87243" w:rsidRDefault="00A87243" w:rsidP="00A87243">
            <w:pPr>
              <w:rPr>
                <w:sz w:val="22"/>
                <w:szCs w:val="22"/>
                <w:lang w:val="sr-Cyrl-CS"/>
              </w:rPr>
            </w:pPr>
            <w:r w:rsidRPr="00A87243">
              <w:rPr>
                <w:sz w:val="22"/>
                <w:szCs w:val="22"/>
                <w:lang w:val="sr-Cyrl-CS"/>
              </w:rPr>
              <w:t>2. Тестирање ученика</w:t>
            </w:r>
          </w:p>
          <w:p w:rsidR="00A87243" w:rsidRPr="00A87243" w:rsidRDefault="00A87243" w:rsidP="00A87243">
            <w:pPr>
              <w:rPr>
                <w:sz w:val="22"/>
                <w:szCs w:val="22"/>
                <w:lang w:val="sr-Cyrl-CS"/>
              </w:rPr>
            </w:pPr>
            <w:r w:rsidRPr="00A87243">
              <w:rPr>
                <w:sz w:val="22"/>
                <w:szCs w:val="22"/>
                <w:lang w:val="sr-Cyrl-CS"/>
              </w:rPr>
              <w:t>3. Тестирање ученика</w:t>
            </w:r>
          </w:p>
          <w:p w:rsidR="00344A96" w:rsidRDefault="00344A96" w:rsidP="00A87243">
            <w:pPr>
              <w:rPr>
                <w:sz w:val="22"/>
                <w:szCs w:val="22"/>
                <w:lang w:val="sr-Cyrl-CS"/>
              </w:rPr>
            </w:pPr>
          </w:p>
          <w:p w:rsidR="00A65D31" w:rsidRDefault="00A65D31" w:rsidP="00A87243">
            <w:pPr>
              <w:rPr>
                <w:sz w:val="22"/>
                <w:szCs w:val="22"/>
                <w:lang w:val="sr-Cyrl-CS"/>
              </w:rPr>
            </w:pPr>
          </w:p>
          <w:p w:rsidR="00A65D31" w:rsidRDefault="00A65D31" w:rsidP="00A87243">
            <w:pPr>
              <w:rPr>
                <w:sz w:val="22"/>
                <w:szCs w:val="22"/>
                <w:lang w:val="sr-Cyrl-CS"/>
              </w:rPr>
            </w:pPr>
          </w:p>
          <w:p w:rsidR="00A65D31" w:rsidRDefault="00A65D31" w:rsidP="00A87243">
            <w:pPr>
              <w:rPr>
                <w:sz w:val="22"/>
                <w:szCs w:val="22"/>
                <w:lang w:val="sr-Cyrl-CS"/>
              </w:rPr>
            </w:pPr>
          </w:p>
          <w:p w:rsidR="00A65D31" w:rsidRDefault="00A65D31" w:rsidP="00A87243">
            <w:pPr>
              <w:rPr>
                <w:sz w:val="22"/>
                <w:szCs w:val="22"/>
                <w:lang w:val="sr-Cyrl-CS"/>
              </w:rPr>
            </w:pPr>
          </w:p>
          <w:p w:rsidR="00A87243" w:rsidRPr="00A87243" w:rsidRDefault="00A87243" w:rsidP="00A87243">
            <w:pPr>
              <w:rPr>
                <w:sz w:val="22"/>
                <w:szCs w:val="22"/>
                <w:lang w:val="sr-Cyrl-CS"/>
              </w:rPr>
            </w:pPr>
            <w:r w:rsidRPr="00A87243">
              <w:rPr>
                <w:sz w:val="22"/>
                <w:szCs w:val="22"/>
                <w:lang w:val="sr-Cyrl-CS"/>
              </w:rPr>
              <w:t>4.</w:t>
            </w:r>
            <w:r w:rsidRPr="00A87243">
              <w:rPr>
                <w:sz w:val="22"/>
                <w:szCs w:val="22"/>
                <w:lang w:val="ru-RU"/>
              </w:rPr>
              <w:t xml:space="preserve"> </w:t>
            </w:r>
            <w:r w:rsidR="003509FB" w:rsidRPr="003509FB">
              <w:rPr>
                <w:sz w:val="22"/>
                <w:szCs w:val="22"/>
                <w:lang w:val="sr-Cyrl-CS"/>
              </w:rPr>
              <w:t>Техника истрајног трчања/развој аеробне издржљивости</w:t>
            </w:r>
          </w:p>
          <w:p w:rsidR="00A87243" w:rsidRPr="00A87243" w:rsidRDefault="00A87243" w:rsidP="00A87243">
            <w:pPr>
              <w:rPr>
                <w:sz w:val="22"/>
                <w:szCs w:val="22"/>
                <w:lang w:val="sr-Cyrl-CS"/>
              </w:rPr>
            </w:pPr>
            <w:r w:rsidRPr="00A87243">
              <w:rPr>
                <w:sz w:val="22"/>
                <w:szCs w:val="22"/>
                <w:lang w:val="sr-Cyrl-CS"/>
              </w:rPr>
              <w:t xml:space="preserve">5. </w:t>
            </w:r>
            <w:r w:rsidR="003509FB" w:rsidRPr="00A87243">
              <w:rPr>
                <w:sz w:val="22"/>
                <w:szCs w:val="22"/>
                <w:lang w:val="sr-Cyrl-CS"/>
              </w:rPr>
              <w:t>Техника истрајног трчања</w:t>
            </w:r>
            <w:r w:rsidR="003509FB">
              <w:rPr>
                <w:sz w:val="22"/>
                <w:szCs w:val="22"/>
                <w:lang w:val="sr-Cyrl-CS"/>
              </w:rPr>
              <w:t>/развој аеробне издржљивости</w:t>
            </w:r>
          </w:p>
          <w:p w:rsidR="00A87243" w:rsidRPr="00A87243" w:rsidRDefault="00A87243" w:rsidP="00A87243">
            <w:pPr>
              <w:rPr>
                <w:sz w:val="22"/>
                <w:szCs w:val="22"/>
                <w:lang w:val="sr-Cyrl-CS"/>
              </w:rPr>
            </w:pPr>
            <w:r w:rsidRPr="00A87243">
              <w:rPr>
                <w:sz w:val="22"/>
                <w:szCs w:val="22"/>
                <w:lang w:val="sr-Cyrl-CS"/>
              </w:rPr>
              <w:t xml:space="preserve">6. </w:t>
            </w:r>
            <w:r w:rsidR="003509FB" w:rsidRPr="00A87243">
              <w:rPr>
                <w:sz w:val="22"/>
                <w:szCs w:val="22"/>
                <w:lang w:val="sr-Cyrl-CS"/>
              </w:rPr>
              <w:t>Техника истрајног трчања</w:t>
            </w:r>
            <w:r w:rsidR="003509FB">
              <w:rPr>
                <w:sz w:val="22"/>
                <w:szCs w:val="22"/>
                <w:lang w:val="sr-Cyrl-CS"/>
              </w:rPr>
              <w:t>/развој аеробне издржљивости</w:t>
            </w:r>
          </w:p>
          <w:p w:rsidR="00A87243" w:rsidRPr="00A87243" w:rsidRDefault="00A87243" w:rsidP="00A87243">
            <w:pPr>
              <w:rPr>
                <w:sz w:val="22"/>
                <w:szCs w:val="22"/>
                <w:lang w:val="sr-Cyrl-CS"/>
              </w:rPr>
            </w:pPr>
            <w:r w:rsidRPr="00A87243">
              <w:rPr>
                <w:sz w:val="22"/>
                <w:szCs w:val="22"/>
                <w:lang w:val="sr-Cyrl-CS"/>
              </w:rPr>
              <w:t xml:space="preserve">7. </w:t>
            </w:r>
            <w:r w:rsidR="003509FB" w:rsidRPr="00A87243">
              <w:rPr>
                <w:sz w:val="22"/>
                <w:szCs w:val="22"/>
                <w:lang w:val="sr-Cyrl-CS"/>
              </w:rPr>
              <w:t>Техника спринтерског трчања</w:t>
            </w:r>
            <w:r w:rsidR="003509FB">
              <w:rPr>
                <w:sz w:val="22"/>
                <w:szCs w:val="22"/>
                <w:lang w:val="sr-Cyrl-CS"/>
              </w:rPr>
              <w:t>/развој брзине</w:t>
            </w:r>
          </w:p>
          <w:p w:rsidR="00A87243" w:rsidRPr="00A87243" w:rsidRDefault="00A87243" w:rsidP="00A87243">
            <w:pPr>
              <w:rPr>
                <w:sz w:val="22"/>
                <w:szCs w:val="22"/>
                <w:lang w:val="sr-Cyrl-CS"/>
              </w:rPr>
            </w:pPr>
            <w:r w:rsidRPr="00A87243">
              <w:rPr>
                <w:sz w:val="22"/>
                <w:szCs w:val="22"/>
                <w:lang w:val="sr-Cyrl-CS"/>
              </w:rPr>
              <w:t xml:space="preserve">8. </w:t>
            </w:r>
            <w:r w:rsidR="003509FB" w:rsidRPr="00A87243">
              <w:rPr>
                <w:sz w:val="22"/>
                <w:szCs w:val="22"/>
                <w:lang w:val="sr-Cyrl-CS"/>
              </w:rPr>
              <w:t>Техника спринтерског трчања</w:t>
            </w:r>
            <w:r w:rsidR="003509FB">
              <w:rPr>
                <w:sz w:val="22"/>
                <w:szCs w:val="22"/>
                <w:lang w:val="sr-Cyrl-CS"/>
              </w:rPr>
              <w:t>/развој брзине</w:t>
            </w:r>
          </w:p>
          <w:p w:rsidR="00A87243" w:rsidRPr="00A87243" w:rsidRDefault="00A87243" w:rsidP="00A87243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2070" w:type="dxa"/>
            <w:shd w:val="clear" w:color="auto" w:fill="auto"/>
          </w:tcPr>
          <w:p w:rsidR="00A87243" w:rsidRPr="00A87243" w:rsidRDefault="00A87243" w:rsidP="00A87243">
            <w:pPr>
              <w:rPr>
                <w:sz w:val="22"/>
                <w:szCs w:val="22"/>
                <w:lang w:val="ru-RU"/>
              </w:rPr>
            </w:pPr>
          </w:p>
          <w:p w:rsidR="00A87243" w:rsidRPr="00A87243" w:rsidRDefault="00A87243" w:rsidP="00A87243">
            <w:pPr>
              <w:rPr>
                <w:sz w:val="22"/>
                <w:szCs w:val="22"/>
                <w:lang w:val="ru-RU"/>
              </w:rPr>
            </w:pPr>
            <w:r w:rsidRPr="00A87243">
              <w:rPr>
                <w:sz w:val="22"/>
                <w:szCs w:val="22"/>
                <w:lang w:val="ru-RU"/>
              </w:rPr>
              <w:t>Кутија за претклон, штоперица, ЦД за Шатлран тест, чуњеви...</w:t>
            </w:r>
          </w:p>
          <w:p w:rsidR="00A87243" w:rsidRPr="00A87243" w:rsidRDefault="00A87243" w:rsidP="00A87243">
            <w:pPr>
              <w:rPr>
                <w:sz w:val="22"/>
                <w:szCs w:val="22"/>
                <w:lang w:val="ru-RU"/>
              </w:rPr>
            </w:pPr>
          </w:p>
          <w:p w:rsidR="00A87243" w:rsidRPr="00A87243" w:rsidRDefault="00A87243" w:rsidP="00A87243">
            <w:pPr>
              <w:rPr>
                <w:sz w:val="22"/>
                <w:szCs w:val="22"/>
                <w:lang w:val="ru-RU"/>
              </w:rPr>
            </w:pPr>
          </w:p>
          <w:p w:rsidR="00A87243" w:rsidRPr="00A87243" w:rsidRDefault="00A87243" w:rsidP="00A87243">
            <w:pPr>
              <w:rPr>
                <w:sz w:val="22"/>
                <w:szCs w:val="22"/>
                <w:lang w:val="ru-RU"/>
              </w:rPr>
            </w:pPr>
          </w:p>
          <w:p w:rsidR="00A87243" w:rsidRDefault="00A87243" w:rsidP="00A87243">
            <w:pPr>
              <w:rPr>
                <w:sz w:val="22"/>
                <w:szCs w:val="22"/>
              </w:rPr>
            </w:pPr>
          </w:p>
          <w:p w:rsidR="000E02DA" w:rsidRDefault="000E02DA" w:rsidP="00A87243">
            <w:pPr>
              <w:rPr>
                <w:sz w:val="22"/>
                <w:szCs w:val="22"/>
              </w:rPr>
            </w:pPr>
          </w:p>
          <w:p w:rsidR="000E02DA" w:rsidRDefault="000E02DA" w:rsidP="00A87243">
            <w:pPr>
              <w:rPr>
                <w:sz w:val="22"/>
                <w:szCs w:val="22"/>
              </w:rPr>
            </w:pPr>
          </w:p>
          <w:p w:rsidR="000E02DA" w:rsidRPr="000E02DA" w:rsidRDefault="000E02DA" w:rsidP="00A87243">
            <w:pPr>
              <w:rPr>
                <w:sz w:val="22"/>
                <w:szCs w:val="22"/>
              </w:rPr>
            </w:pPr>
          </w:p>
          <w:p w:rsidR="00A87243" w:rsidRPr="00A87243" w:rsidRDefault="00A87243" w:rsidP="00A87243">
            <w:pPr>
              <w:rPr>
                <w:sz w:val="22"/>
                <w:szCs w:val="22"/>
                <w:lang w:val="ru-RU"/>
              </w:rPr>
            </w:pPr>
          </w:p>
          <w:p w:rsidR="00A87243" w:rsidRPr="00A87243" w:rsidRDefault="00A87243" w:rsidP="00A87243">
            <w:pPr>
              <w:rPr>
                <w:sz w:val="22"/>
                <w:szCs w:val="22"/>
                <w:lang w:val="ru-RU"/>
              </w:rPr>
            </w:pPr>
            <w:r w:rsidRPr="00A87243">
              <w:rPr>
                <w:sz w:val="22"/>
                <w:szCs w:val="22"/>
                <w:lang w:val="ru-RU"/>
              </w:rPr>
              <w:t>препоне ниске, обручи, координацијске мердевине.....</w:t>
            </w:r>
          </w:p>
        </w:tc>
        <w:tc>
          <w:tcPr>
            <w:tcW w:w="720" w:type="dxa"/>
            <w:shd w:val="clear" w:color="auto" w:fill="auto"/>
          </w:tcPr>
          <w:p w:rsidR="00A87243" w:rsidRPr="00A87243" w:rsidRDefault="00A87243" w:rsidP="00A87243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10" w:type="dxa"/>
            <w:shd w:val="clear" w:color="auto" w:fill="auto"/>
          </w:tcPr>
          <w:p w:rsidR="00A87243" w:rsidRPr="00A87243" w:rsidRDefault="00A87243" w:rsidP="00A87243">
            <w:pPr>
              <w:rPr>
                <w:sz w:val="22"/>
                <w:szCs w:val="22"/>
                <w:lang w:val="sr-Cyrl-BA"/>
              </w:rPr>
            </w:pPr>
          </w:p>
        </w:tc>
      </w:tr>
    </w:tbl>
    <w:p w:rsidR="00FB31D2" w:rsidRPr="00860A98" w:rsidRDefault="00FB31D2" w:rsidP="00FB31D2">
      <w:pPr>
        <w:rPr>
          <w:lang w:val="ru-RU"/>
        </w:rPr>
      </w:pPr>
    </w:p>
    <w:sectPr w:rsidR="00FB31D2" w:rsidRPr="00860A98" w:rsidSect="00A87243">
      <w:pgSz w:w="15840" w:h="12240" w:orient="landscape" w:code="1"/>
      <w:pgMar w:top="1008" w:right="1170" w:bottom="1008" w:left="288" w:header="432" w:footer="432" w:gutter="0"/>
      <w:cols w:space="720"/>
      <w:vAlign w:val="both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E041B"/>
    <w:multiLevelType w:val="hybridMultilevel"/>
    <w:tmpl w:val="5B600DDA"/>
    <w:lvl w:ilvl="0" w:tplc="0096DC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A23786"/>
    <w:multiLevelType w:val="multilevel"/>
    <w:tmpl w:val="8E106DAC"/>
    <w:lvl w:ilvl="0">
      <w:start w:val="1"/>
      <w:numFmt w:val="bullet"/>
      <w:lvlText w:val="−"/>
      <w:lvlJc w:val="left"/>
      <w:pPr>
        <w:ind w:left="720" w:firstLine="360"/>
      </w:pPr>
      <w:rPr>
        <w:rFonts w:ascii="Arial" w:eastAsia="Arial" w:hAnsi="Arial" w:cs="Arial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243"/>
    <w:rsid w:val="00090E68"/>
    <w:rsid w:val="000E02DA"/>
    <w:rsid w:val="0015396B"/>
    <w:rsid w:val="001E5927"/>
    <w:rsid w:val="003424FF"/>
    <w:rsid w:val="00344A96"/>
    <w:rsid w:val="003509FB"/>
    <w:rsid w:val="003970AB"/>
    <w:rsid w:val="004F1DD6"/>
    <w:rsid w:val="004F6B31"/>
    <w:rsid w:val="00541F90"/>
    <w:rsid w:val="005A7416"/>
    <w:rsid w:val="005F1FED"/>
    <w:rsid w:val="00860A98"/>
    <w:rsid w:val="00A65D31"/>
    <w:rsid w:val="00A87243"/>
    <w:rsid w:val="00B935A4"/>
    <w:rsid w:val="00BB0195"/>
    <w:rsid w:val="00FB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243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243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Nevenka Majer</dc:creator>
  <cp:lastModifiedBy>Boro</cp:lastModifiedBy>
  <cp:revision>15</cp:revision>
  <dcterms:created xsi:type="dcterms:W3CDTF">2017-07-31T12:58:00Z</dcterms:created>
  <dcterms:modified xsi:type="dcterms:W3CDTF">2017-08-16T10:24:00Z</dcterms:modified>
</cp:coreProperties>
</file>